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F5" w:rsidRPr="003615F5" w:rsidRDefault="003615F5" w:rsidP="003615F5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bookmarkStart w:id="0" w:name="_GoBack"/>
      <w:bookmarkEnd w:id="0"/>
      <w:r w:rsidRPr="003615F5">
        <w:rPr>
          <w:rFonts w:asciiTheme="majorEastAsia" w:eastAsiaTheme="majorEastAsia" w:hAnsiTheme="majorEastAsia" w:hint="eastAsia"/>
          <w:b/>
          <w:bCs/>
          <w:sz w:val="44"/>
          <w:szCs w:val="44"/>
        </w:rPr>
        <w:t>吉林省</w:t>
      </w:r>
      <w:r w:rsidRPr="003615F5">
        <w:rPr>
          <w:rFonts w:asciiTheme="majorEastAsia" w:eastAsiaTheme="majorEastAsia" w:hAnsiTheme="majorEastAsia"/>
          <w:b/>
          <w:bCs/>
          <w:sz w:val="44"/>
          <w:szCs w:val="44"/>
        </w:rPr>
        <w:t>外国留学</w:t>
      </w:r>
      <w:r w:rsidRPr="003615F5">
        <w:rPr>
          <w:rFonts w:asciiTheme="majorEastAsia" w:eastAsiaTheme="majorEastAsia" w:hAnsiTheme="majorEastAsia" w:hint="eastAsia"/>
          <w:b/>
          <w:bCs/>
          <w:sz w:val="44"/>
          <w:szCs w:val="44"/>
        </w:rPr>
        <w:t>人员</w:t>
      </w:r>
    </w:p>
    <w:p w:rsidR="00CE7545" w:rsidRDefault="003615F5" w:rsidP="003615F5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3615F5">
        <w:rPr>
          <w:rFonts w:asciiTheme="majorEastAsia" w:eastAsiaTheme="majorEastAsia" w:hAnsiTheme="majorEastAsia"/>
          <w:b/>
          <w:bCs/>
          <w:sz w:val="44"/>
          <w:szCs w:val="44"/>
        </w:rPr>
        <w:t>来华签证申请表</w:t>
      </w:r>
      <w:r w:rsidR="002C61C1">
        <w:rPr>
          <w:rFonts w:asciiTheme="majorEastAsia" w:eastAsiaTheme="majorEastAsia" w:hAnsiTheme="majorEastAsia" w:hint="eastAsia"/>
          <w:b/>
          <w:bCs/>
          <w:sz w:val="44"/>
          <w:szCs w:val="44"/>
        </w:rPr>
        <w:t>（JW202）申请</w:t>
      </w:r>
      <w:r w:rsidRPr="003615F5">
        <w:rPr>
          <w:rFonts w:asciiTheme="majorEastAsia" w:eastAsiaTheme="majorEastAsia" w:hAnsiTheme="majorEastAsia"/>
          <w:b/>
          <w:bCs/>
          <w:sz w:val="44"/>
          <w:szCs w:val="44"/>
        </w:rPr>
        <w:t>单</w:t>
      </w:r>
    </w:p>
    <w:p w:rsidR="003615F5" w:rsidRPr="001C50C8" w:rsidRDefault="003615F5" w:rsidP="00536EDD">
      <w:pPr>
        <w:ind w:right="861" w:firstLineChars="150" w:firstLine="482"/>
        <w:rPr>
          <w:rFonts w:ascii="仿宋" w:eastAsia="仿宋" w:hAnsi="仿宋"/>
          <w:color w:val="FF0000"/>
          <w:sz w:val="32"/>
          <w:szCs w:val="32"/>
        </w:rPr>
      </w:pPr>
      <w:r w:rsidRPr="0097252E">
        <w:rPr>
          <w:rFonts w:ascii="仿宋" w:eastAsia="仿宋" w:hAnsi="仿宋"/>
          <w:b/>
          <w:bCs/>
          <w:sz w:val="32"/>
          <w:szCs w:val="32"/>
        </w:rPr>
        <w:t>学</w:t>
      </w:r>
      <w:r w:rsidR="00201697">
        <w:rPr>
          <w:rFonts w:ascii="仿宋" w:eastAsia="仿宋" w:hAnsi="仿宋" w:hint="eastAsia"/>
          <w:b/>
          <w:bCs/>
          <w:sz w:val="32"/>
          <w:szCs w:val="32"/>
        </w:rPr>
        <w:t>校</w:t>
      </w:r>
      <w:r w:rsidR="00E60D4A">
        <w:rPr>
          <w:rFonts w:ascii="仿宋" w:eastAsia="仿宋" w:hAnsi="仿宋" w:hint="eastAsia"/>
          <w:b/>
          <w:bCs/>
          <w:sz w:val="32"/>
          <w:szCs w:val="32"/>
        </w:rPr>
        <w:t>名称</w:t>
      </w:r>
      <w:r w:rsidR="00201697">
        <w:rPr>
          <w:rFonts w:ascii="仿宋" w:eastAsia="仿宋" w:hAnsi="仿宋"/>
          <w:b/>
          <w:bCs/>
          <w:sz w:val="32"/>
          <w:szCs w:val="32"/>
        </w:rPr>
        <w:t>：</w:t>
      </w:r>
      <w:r w:rsidR="00E60D4A">
        <w:rPr>
          <w:rFonts w:ascii="仿宋" w:eastAsia="仿宋" w:hAnsi="仿宋"/>
          <w:sz w:val="32"/>
          <w:szCs w:val="32"/>
        </w:rPr>
        <w:t xml:space="preserve">          </w:t>
      </w:r>
      <w:r w:rsidR="0097252E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201697">
        <w:rPr>
          <w:rFonts w:ascii="仿宋" w:eastAsia="仿宋" w:hAnsi="仿宋"/>
          <w:b/>
          <w:bCs/>
          <w:sz w:val="32"/>
          <w:szCs w:val="32"/>
        </w:rPr>
        <w:t xml:space="preserve">         </w:t>
      </w:r>
      <w:r w:rsidR="00E60D4A">
        <w:rPr>
          <w:rFonts w:ascii="仿宋" w:eastAsia="仿宋" w:hAnsi="仿宋"/>
          <w:b/>
          <w:bCs/>
          <w:sz w:val="32"/>
          <w:szCs w:val="32"/>
        </w:rPr>
        <w:t xml:space="preserve">   </w:t>
      </w:r>
      <w:r w:rsidR="00536EDD">
        <w:rPr>
          <w:rFonts w:ascii="仿宋" w:eastAsia="仿宋" w:hAnsi="仿宋"/>
          <w:b/>
          <w:bCs/>
          <w:sz w:val="32"/>
          <w:szCs w:val="32"/>
        </w:rPr>
        <w:t xml:space="preserve">  </w:t>
      </w:r>
      <w:r w:rsidR="00E60D4A">
        <w:rPr>
          <w:rFonts w:ascii="仿宋" w:eastAsia="仿宋" w:hAnsi="仿宋"/>
          <w:b/>
          <w:bCs/>
          <w:sz w:val="32"/>
          <w:szCs w:val="32"/>
        </w:rPr>
        <w:t xml:space="preserve">  </w:t>
      </w:r>
      <w:r w:rsidR="00201697" w:rsidRPr="00201697">
        <w:rPr>
          <w:rFonts w:ascii="仿宋" w:eastAsia="仿宋" w:hAnsi="仿宋" w:hint="eastAsia"/>
          <w:b/>
          <w:bCs/>
          <w:sz w:val="32"/>
          <w:szCs w:val="32"/>
        </w:rPr>
        <w:t>编号</w:t>
      </w:r>
      <w:r w:rsidR="00201697" w:rsidRPr="00201697">
        <w:rPr>
          <w:rFonts w:ascii="仿宋" w:eastAsia="仿宋" w:hAnsi="仿宋" w:hint="eastAsia"/>
          <w:sz w:val="32"/>
          <w:szCs w:val="32"/>
        </w:rPr>
        <w:t>：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127"/>
        <w:gridCol w:w="3260"/>
        <w:gridCol w:w="4962"/>
      </w:tblGrid>
      <w:tr w:rsidR="003615F5" w:rsidTr="00536EDD">
        <w:trPr>
          <w:trHeight w:val="6621"/>
        </w:trPr>
        <w:tc>
          <w:tcPr>
            <w:tcW w:w="2127" w:type="dxa"/>
          </w:tcPr>
          <w:p w:rsidR="004710CC" w:rsidRDefault="004710CC" w:rsidP="003615F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536EDD" w:rsidRDefault="00536EDD" w:rsidP="003615F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536EDD" w:rsidRDefault="00536EDD" w:rsidP="003615F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536EDD" w:rsidRDefault="00536EDD" w:rsidP="003615F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536EDD" w:rsidRDefault="00536EDD" w:rsidP="003615F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8F1F9E" w:rsidRDefault="003615F5" w:rsidP="008F1F9E">
            <w:pPr>
              <w:ind w:leftChars="100" w:left="210" w:firstLineChars="150" w:firstLine="482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615F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招生</w:t>
            </w:r>
          </w:p>
          <w:p w:rsidR="003615F5" w:rsidRPr="003615F5" w:rsidRDefault="008F1F9E" w:rsidP="008F1F9E">
            <w:pPr>
              <w:ind w:leftChars="100" w:left="210" w:firstLineChars="150" w:firstLine="482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说明</w:t>
            </w:r>
          </w:p>
        </w:tc>
        <w:tc>
          <w:tcPr>
            <w:tcW w:w="8222" w:type="dxa"/>
            <w:gridSpan w:val="2"/>
          </w:tcPr>
          <w:p w:rsidR="003615F5" w:rsidRDefault="003615F5" w:rsidP="003615F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E60D4A" w:rsidRPr="00201697" w:rsidRDefault="00201697" w:rsidP="00E60D4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201697" w:rsidRPr="00201697" w:rsidRDefault="00201697" w:rsidP="00201697">
            <w:pPr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615F5" w:rsidTr="00536EDD">
        <w:trPr>
          <w:trHeight w:val="1968"/>
        </w:trPr>
        <w:tc>
          <w:tcPr>
            <w:tcW w:w="2127" w:type="dxa"/>
          </w:tcPr>
          <w:p w:rsidR="001C50C8" w:rsidRDefault="003615F5" w:rsidP="003615F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615F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在华</w:t>
            </w:r>
          </w:p>
          <w:p w:rsidR="003615F5" w:rsidRPr="003615F5" w:rsidRDefault="003615F5" w:rsidP="003615F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615F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担保人</w:t>
            </w:r>
          </w:p>
        </w:tc>
        <w:tc>
          <w:tcPr>
            <w:tcW w:w="8222" w:type="dxa"/>
            <w:gridSpan w:val="2"/>
          </w:tcPr>
          <w:p w:rsidR="00201697" w:rsidRPr="003615F5" w:rsidRDefault="00201697" w:rsidP="00536EDD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F43308" w:rsidTr="00F43308">
        <w:trPr>
          <w:trHeight w:val="720"/>
        </w:trPr>
        <w:tc>
          <w:tcPr>
            <w:tcW w:w="5387" w:type="dxa"/>
            <w:gridSpan w:val="2"/>
          </w:tcPr>
          <w:p w:rsidR="00F43308" w:rsidRPr="00F43308" w:rsidRDefault="00F43308" w:rsidP="00F43308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F4330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经办人</w:t>
            </w:r>
            <w:r w:rsidRPr="00F43308">
              <w:rPr>
                <w:rFonts w:ascii="仿宋" w:eastAsia="仿宋" w:hAnsi="仿宋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4962" w:type="dxa"/>
          </w:tcPr>
          <w:p w:rsidR="00F43308" w:rsidRPr="00F43308" w:rsidRDefault="00F43308" w:rsidP="00F43308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F4330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国际处负责人</w:t>
            </w:r>
            <w:r w:rsidRPr="00F43308">
              <w:rPr>
                <w:rFonts w:ascii="仿宋" w:eastAsia="仿宋" w:hAnsi="仿宋"/>
                <w:b/>
                <w:bCs/>
                <w:sz w:val="32"/>
                <w:szCs w:val="32"/>
              </w:rPr>
              <w:t>：</w:t>
            </w:r>
          </w:p>
        </w:tc>
      </w:tr>
      <w:tr w:rsidR="00536EDD" w:rsidTr="00536EDD">
        <w:trPr>
          <w:trHeight w:val="1815"/>
        </w:trPr>
        <w:tc>
          <w:tcPr>
            <w:tcW w:w="5387" w:type="dxa"/>
            <w:gridSpan w:val="2"/>
          </w:tcPr>
          <w:p w:rsidR="00536EDD" w:rsidRPr="008F2438" w:rsidRDefault="00536EDD" w:rsidP="004710CC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F243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分管</w:t>
            </w:r>
            <w:r w:rsidRPr="008F2438">
              <w:rPr>
                <w:rFonts w:ascii="仿宋" w:eastAsia="仿宋" w:hAnsi="仿宋"/>
                <w:b/>
                <w:bCs/>
                <w:sz w:val="32"/>
                <w:szCs w:val="32"/>
              </w:rPr>
              <w:t>副校长</w:t>
            </w:r>
          </w:p>
          <w:p w:rsidR="00536EDD" w:rsidRDefault="00536EDD" w:rsidP="004710C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36EDD" w:rsidRDefault="00536EDD" w:rsidP="004710C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 w:rsidRPr="007441E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签字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962" w:type="dxa"/>
          </w:tcPr>
          <w:p w:rsidR="00536EDD" w:rsidRDefault="00536EDD" w:rsidP="004710CC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F243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校长</w:t>
            </w:r>
          </w:p>
          <w:p w:rsidR="00536EDD" w:rsidRDefault="00536EDD" w:rsidP="004710CC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536EDD" w:rsidRPr="008F2438" w:rsidRDefault="00536EDD" w:rsidP="00536EDD">
            <w:pPr>
              <w:ind w:firstLineChars="150" w:firstLine="482"/>
              <w:rPr>
                <w:rFonts w:ascii="仿宋" w:eastAsia="仿宋" w:hAnsi="仿宋"/>
                <w:sz w:val="32"/>
                <w:szCs w:val="32"/>
              </w:rPr>
            </w:pPr>
            <w:r w:rsidRPr="007441E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签字</w:t>
            </w:r>
            <w:r w:rsidRPr="008F2438">
              <w:rPr>
                <w:rFonts w:ascii="仿宋" w:eastAsia="仿宋" w:hAnsi="仿宋"/>
                <w:sz w:val="32"/>
                <w:szCs w:val="32"/>
              </w:rPr>
              <w:t>：</w:t>
            </w:r>
            <w:r w:rsidRPr="008F2438">
              <w:rPr>
                <w:rFonts w:ascii="仿宋" w:eastAsia="仿宋" w:hAnsi="仿宋" w:hint="eastAsia"/>
                <w:sz w:val="32"/>
                <w:szCs w:val="32"/>
              </w:rPr>
              <w:t xml:space="preserve">         </w:t>
            </w:r>
            <w:r w:rsidRPr="007441E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学校公章</w:t>
            </w:r>
          </w:p>
        </w:tc>
      </w:tr>
    </w:tbl>
    <w:p w:rsidR="00536EDD" w:rsidRDefault="00536EDD" w:rsidP="008F1F9E">
      <w:pPr>
        <w:ind w:left="1260" w:hangingChars="450" w:hanging="1260"/>
        <w:rPr>
          <w:rFonts w:ascii="仿宋" w:eastAsia="仿宋" w:hAnsi="仿宋"/>
          <w:color w:val="FF0000"/>
          <w:sz w:val="28"/>
          <w:szCs w:val="28"/>
        </w:rPr>
      </w:pPr>
    </w:p>
    <w:p w:rsidR="008F1F9E" w:rsidRPr="008F1F9E" w:rsidRDefault="00E637DE" w:rsidP="008F1F9E">
      <w:pPr>
        <w:ind w:left="1260" w:hangingChars="450" w:hanging="1260"/>
        <w:rPr>
          <w:rFonts w:ascii="仿宋" w:eastAsia="仿宋" w:hAnsi="仿宋"/>
          <w:color w:val="FF0000"/>
          <w:sz w:val="28"/>
          <w:szCs w:val="28"/>
        </w:rPr>
      </w:pPr>
      <w:r w:rsidRPr="008F1F9E">
        <w:rPr>
          <w:rFonts w:ascii="仿宋" w:eastAsia="仿宋" w:hAnsi="仿宋" w:hint="eastAsia"/>
          <w:color w:val="FF0000"/>
          <w:sz w:val="28"/>
          <w:szCs w:val="28"/>
        </w:rPr>
        <w:lastRenderedPageBreak/>
        <w:t>备注</w:t>
      </w:r>
      <w:r w:rsidR="008F1F9E" w:rsidRPr="008F1F9E">
        <w:rPr>
          <w:rFonts w:ascii="仿宋" w:eastAsia="仿宋" w:hAnsi="仿宋"/>
          <w:color w:val="FF0000"/>
          <w:sz w:val="28"/>
          <w:szCs w:val="28"/>
        </w:rPr>
        <w:fldChar w:fldCharType="begin"/>
      </w:r>
      <w:r w:rsidR="008F1F9E" w:rsidRPr="008F1F9E">
        <w:rPr>
          <w:rFonts w:ascii="仿宋" w:eastAsia="仿宋" w:hAnsi="仿宋"/>
          <w:color w:val="FF0000"/>
          <w:sz w:val="28"/>
          <w:szCs w:val="28"/>
        </w:rPr>
        <w:instrText xml:space="preserve"> </w:instrText>
      </w:r>
      <w:r w:rsidR="008F1F9E" w:rsidRPr="008F1F9E">
        <w:rPr>
          <w:rFonts w:ascii="仿宋" w:eastAsia="仿宋" w:hAnsi="仿宋" w:hint="eastAsia"/>
          <w:color w:val="FF0000"/>
          <w:sz w:val="28"/>
          <w:szCs w:val="28"/>
        </w:rPr>
        <w:instrText>eq \o\ac(○,</w:instrText>
      </w:r>
      <w:r w:rsidR="008F1F9E" w:rsidRPr="008F1F9E">
        <w:rPr>
          <w:rFonts w:ascii="仿宋" w:eastAsia="仿宋" w:hAnsi="仿宋" w:hint="eastAsia"/>
          <w:color w:val="FF0000"/>
          <w:position w:val="3"/>
          <w:sz w:val="18"/>
          <w:szCs w:val="28"/>
        </w:rPr>
        <w:instrText>1</w:instrText>
      </w:r>
      <w:r w:rsidR="008F1F9E" w:rsidRPr="008F1F9E">
        <w:rPr>
          <w:rFonts w:ascii="仿宋" w:eastAsia="仿宋" w:hAnsi="仿宋" w:hint="eastAsia"/>
          <w:color w:val="FF0000"/>
          <w:sz w:val="28"/>
          <w:szCs w:val="28"/>
        </w:rPr>
        <w:instrText>)</w:instrText>
      </w:r>
      <w:r w:rsidR="008F1F9E" w:rsidRPr="008F1F9E">
        <w:rPr>
          <w:rFonts w:ascii="仿宋" w:eastAsia="仿宋" w:hAnsi="仿宋"/>
          <w:color w:val="FF0000"/>
          <w:sz w:val="28"/>
          <w:szCs w:val="28"/>
        </w:rPr>
        <w:fldChar w:fldCharType="end"/>
      </w:r>
      <w:r w:rsidR="00536EDD">
        <w:rPr>
          <w:rFonts w:ascii="仿宋" w:eastAsia="仿宋" w:hAnsi="仿宋" w:hint="eastAsia"/>
          <w:color w:val="FF0000"/>
          <w:sz w:val="28"/>
          <w:szCs w:val="28"/>
        </w:rPr>
        <w:t>请将</w:t>
      </w:r>
      <w:r w:rsidRPr="008F1F9E">
        <w:rPr>
          <w:rFonts w:ascii="仿宋" w:eastAsia="仿宋" w:hAnsi="仿宋"/>
          <w:color w:val="FF0000"/>
          <w:sz w:val="28"/>
          <w:szCs w:val="28"/>
        </w:rPr>
        <w:t>外国留学生登记簿附后（</w:t>
      </w:r>
      <w:r w:rsidR="00201697" w:rsidRPr="008F1F9E">
        <w:rPr>
          <w:rFonts w:ascii="仿宋" w:eastAsia="仿宋" w:hAnsi="仿宋" w:hint="eastAsia"/>
          <w:color w:val="FF0000"/>
          <w:sz w:val="28"/>
          <w:szCs w:val="28"/>
        </w:rPr>
        <w:t>信息</w:t>
      </w:r>
      <w:r w:rsidRPr="008F1F9E">
        <w:rPr>
          <w:rFonts w:ascii="仿宋" w:eastAsia="仿宋" w:hAnsi="仿宋" w:hint="eastAsia"/>
          <w:color w:val="FF0000"/>
          <w:sz w:val="28"/>
          <w:szCs w:val="28"/>
        </w:rPr>
        <w:t>包括202表</w:t>
      </w:r>
      <w:r w:rsidR="00201697" w:rsidRPr="008F1F9E">
        <w:rPr>
          <w:rFonts w:ascii="仿宋" w:eastAsia="仿宋" w:hAnsi="仿宋" w:hint="eastAsia"/>
          <w:color w:val="FF0000"/>
          <w:sz w:val="28"/>
          <w:szCs w:val="28"/>
        </w:rPr>
        <w:t>编号</w:t>
      </w:r>
      <w:r w:rsidRPr="008F1F9E">
        <w:rPr>
          <w:rFonts w:ascii="仿宋" w:eastAsia="仿宋" w:hAnsi="仿宋" w:hint="eastAsia"/>
          <w:color w:val="FF0000"/>
          <w:sz w:val="28"/>
          <w:szCs w:val="28"/>
        </w:rPr>
        <w:t>；</w:t>
      </w:r>
      <w:r w:rsidR="0097252E" w:rsidRPr="008F1F9E">
        <w:rPr>
          <w:rFonts w:ascii="仿宋" w:eastAsia="仿宋" w:hAnsi="仿宋"/>
          <w:color w:val="FF0000"/>
          <w:sz w:val="28"/>
          <w:szCs w:val="28"/>
        </w:rPr>
        <w:t>接收</w:t>
      </w:r>
      <w:r w:rsidR="0097252E" w:rsidRPr="008F1F9E">
        <w:rPr>
          <w:rFonts w:ascii="仿宋" w:eastAsia="仿宋" w:hAnsi="仿宋" w:hint="eastAsia"/>
          <w:color w:val="FF0000"/>
          <w:sz w:val="28"/>
          <w:szCs w:val="28"/>
        </w:rPr>
        <w:t>单位</w:t>
      </w:r>
      <w:r w:rsidRPr="008F1F9E">
        <w:rPr>
          <w:rFonts w:ascii="仿宋" w:eastAsia="仿宋" w:hAnsi="仿宋" w:hint="eastAsia"/>
          <w:color w:val="FF0000"/>
          <w:sz w:val="28"/>
          <w:szCs w:val="28"/>
        </w:rPr>
        <w:t>；</w:t>
      </w:r>
      <w:r w:rsidRPr="008F1F9E">
        <w:rPr>
          <w:rFonts w:ascii="仿宋" w:eastAsia="仿宋" w:hAnsi="仿宋"/>
          <w:color w:val="FF0000"/>
          <w:sz w:val="28"/>
          <w:szCs w:val="28"/>
        </w:rPr>
        <w:t>姓名；性别；出生日期；</w:t>
      </w:r>
      <w:r w:rsidRPr="008F1F9E">
        <w:rPr>
          <w:rFonts w:ascii="仿宋" w:eastAsia="仿宋" w:hAnsi="仿宋" w:hint="eastAsia"/>
          <w:color w:val="FF0000"/>
          <w:sz w:val="28"/>
          <w:szCs w:val="28"/>
        </w:rPr>
        <w:t>国籍</w:t>
      </w:r>
      <w:r w:rsidRPr="008F1F9E">
        <w:rPr>
          <w:rFonts w:ascii="仿宋" w:eastAsia="仿宋" w:hAnsi="仿宋"/>
          <w:color w:val="FF0000"/>
          <w:sz w:val="28"/>
          <w:szCs w:val="28"/>
        </w:rPr>
        <w:t>；护照号码；国外住址；最后学历；学习期限；</w:t>
      </w:r>
      <w:r w:rsidRPr="008F1F9E">
        <w:rPr>
          <w:rFonts w:ascii="仿宋" w:eastAsia="仿宋" w:hAnsi="仿宋" w:hint="eastAsia"/>
          <w:color w:val="FF0000"/>
          <w:sz w:val="28"/>
          <w:szCs w:val="28"/>
        </w:rPr>
        <w:t>担保人姓名</w:t>
      </w:r>
      <w:r w:rsidRPr="008F1F9E">
        <w:rPr>
          <w:rFonts w:ascii="仿宋" w:eastAsia="仿宋" w:hAnsi="仿宋"/>
          <w:color w:val="FF0000"/>
          <w:sz w:val="28"/>
          <w:szCs w:val="28"/>
        </w:rPr>
        <w:t>及电话）</w:t>
      </w:r>
      <w:r w:rsidR="0097252E" w:rsidRPr="008F1F9E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:rsidR="008F1F9E" w:rsidRDefault="00536EDD" w:rsidP="004710CC">
      <w:pPr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/>
          <w:color w:val="FF0000"/>
          <w:sz w:val="28"/>
          <w:szCs w:val="28"/>
        </w:rPr>
        <w:t xml:space="preserve">    </w:t>
      </w:r>
      <w:r w:rsidR="008F1F9E">
        <w:rPr>
          <w:rFonts w:ascii="仿宋" w:eastAsia="仿宋" w:hAnsi="仿宋"/>
          <w:color w:val="FF0000"/>
          <w:sz w:val="28"/>
          <w:szCs w:val="28"/>
        </w:rPr>
        <w:t xml:space="preserve"> </w:t>
      </w:r>
      <w:r w:rsidR="008F1F9E">
        <w:rPr>
          <w:rFonts w:ascii="仿宋" w:eastAsia="仿宋" w:hAnsi="仿宋"/>
          <w:color w:val="FF0000"/>
          <w:sz w:val="28"/>
          <w:szCs w:val="28"/>
        </w:rPr>
        <w:fldChar w:fldCharType="begin"/>
      </w:r>
      <w:r w:rsidR="008F1F9E">
        <w:rPr>
          <w:rFonts w:ascii="仿宋" w:eastAsia="仿宋" w:hAnsi="仿宋"/>
          <w:color w:val="FF0000"/>
          <w:sz w:val="28"/>
          <w:szCs w:val="28"/>
        </w:rPr>
        <w:instrText xml:space="preserve"> </w:instrText>
      </w:r>
      <w:r w:rsidR="008F1F9E">
        <w:rPr>
          <w:rFonts w:ascii="仿宋" w:eastAsia="仿宋" w:hAnsi="仿宋" w:hint="eastAsia"/>
          <w:color w:val="FF0000"/>
          <w:sz w:val="28"/>
          <w:szCs w:val="28"/>
        </w:rPr>
        <w:instrText>eq \o\ac(○,</w:instrText>
      </w:r>
      <w:r w:rsidR="008F1F9E" w:rsidRPr="008F1F9E">
        <w:rPr>
          <w:rFonts w:ascii="仿宋" w:eastAsia="仿宋" w:hAnsi="仿宋" w:hint="eastAsia"/>
          <w:color w:val="FF0000"/>
          <w:position w:val="3"/>
          <w:sz w:val="19"/>
          <w:szCs w:val="28"/>
        </w:rPr>
        <w:instrText>2</w:instrText>
      </w:r>
      <w:r w:rsidR="008F1F9E">
        <w:rPr>
          <w:rFonts w:ascii="仿宋" w:eastAsia="仿宋" w:hAnsi="仿宋" w:hint="eastAsia"/>
          <w:color w:val="FF0000"/>
          <w:sz w:val="28"/>
          <w:szCs w:val="28"/>
        </w:rPr>
        <w:instrText>)</w:instrText>
      </w:r>
      <w:r w:rsidR="008F1F9E">
        <w:rPr>
          <w:rFonts w:ascii="仿宋" w:eastAsia="仿宋" w:hAnsi="仿宋"/>
          <w:color w:val="FF0000"/>
          <w:sz w:val="28"/>
          <w:szCs w:val="28"/>
        </w:rPr>
        <w:fldChar w:fldCharType="end"/>
      </w:r>
      <w:r w:rsidR="008F1F9E">
        <w:rPr>
          <w:rFonts w:ascii="仿宋" w:eastAsia="仿宋" w:hAnsi="仿宋"/>
          <w:color w:val="FF0000"/>
          <w:sz w:val="28"/>
          <w:szCs w:val="28"/>
        </w:rPr>
        <w:t xml:space="preserve"> </w:t>
      </w:r>
      <w:r w:rsidR="008F1F9E">
        <w:rPr>
          <w:rFonts w:ascii="仿宋" w:eastAsia="仿宋" w:hAnsi="仿宋" w:hint="eastAsia"/>
          <w:color w:val="FF0000"/>
          <w:sz w:val="28"/>
          <w:szCs w:val="28"/>
        </w:rPr>
        <w:t>编号请</w:t>
      </w:r>
      <w:r w:rsidR="008F1F9E">
        <w:rPr>
          <w:rFonts w:ascii="仿宋" w:eastAsia="仿宋" w:hAnsi="仿宋"/>
          <w:color w:val="FF0000"/>
          <w:sz w:val="28"/>
          <w:szCs w:val="28"/>
        </w:rPr>
        <w:t>按照</w:t>
      </w:r>
      <w:r w:rsidR="008F1F9E">
        <w:rPr>
          <w:rFonts w:ascii="仿宋" w:eastAsia="仿宋" w:hAnsi="仿宋" w:hint="eastAsia"/>
          <w:color w:val="FF0000"/>
          <w:sz w:val="28"/>
          <w:szCs w:val="28"/>
        </w:rPr>
        <w:t>201801、</w:t>
      </w:r>
      <w:r w:rsidR="008F1F9E">
        <w:rPr>
          <w:rFonts w:ascii="仿宋" w:eastAsia="仿宋" w:hAnsi="仿宋"/>
          <w:color w:val="FF0000"/>
          <w:sz w:val="28"/>
          <w:szCs w:val="28"/>
        </w:rPr>
        <w:t>201802</w:t>
      </w:r>
      <w:r w:rsidR="008F1F9E">
        <w:rPr>
          <w:rFonts w:ascii="仿宋" w:eastAsia="仿宋" w:hAnsi="仿宋" w:hint="eastAsia"/>
          <w:color w:val="FF0000"/>
          <w:sz w:val="28"/>
          <w:szCs w:val="28"/>
        </w:rPr>
        <w:t>、</w:t>
      </w:r>
      <w:r w:rsidR="008F1F9E">
        <w:rPr>
          <w:rFonts w:ascii="仿宋" w:eastAsia="仿宋" w:hAnsi="仿宋"/>
          <w:color w:val="FF0000"/>
          <w:sz w:val="28"/>
          <w:szCs w:val="28"/>
        </w:rPr>
        <w:t xml:space="preserve">201803……  </w:t>
      </w:r>
      <w:r w:rsidR="008F1F9E">
        <w:rPr>
          <w:rFonts w:ascii="仿宋" w:eastAsia="仿宋" w:hAnsi="仿宋" w:hint="eastAsia"/>
          <w:color w:val="FF0000"/>
          <w:sz w:val="28"/>
          <w:szCs w:val="28"/>
        </w:rPr>
        <w:t>依次</w:t>
      </w:r>
      <w:r w:rsidR="008F1F9E">
        <w:rPr>
          <w:rFonts w:ascii="仿宋" w:eastAsia="仿宋" w:hAnsi="仿宋"/>
          <w:color w:val="FF0000"/>
          <w:sz w:val="28"/>
          <w:szCs w:val="28"/>
        </w:rPr>
        <w:t>顺延。</w:t>
      </w:r>
    </w:p>
    <w:p w:rsidR="008F1F9E" w:rsidRDefault="008F1F9E" w:rsidP="004710CC">
      <w:pPr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 xml:space="preserve">     </w:t>
      </w:r>
      <w:r>
        <w:rPr>
          <w:rFonts w:ascii="仿宋" w:eastAsia="仿宋" w:hAnsi="仿宋"/>
          <w:color w:val="FF0000"/>
          <w:sz w:val="28"/>
          <w:szCs w:val="28"/>
        </w:rPr>
        <w:fldChar w:fldCharType="begin"/>
      </w:r>
      <w:r>
        <w:rPr>
          <w:rFonts w:ascii="仿宋" w:eastAsia="仿宋" w:hAnsi="仿宋"/>
          <w:color w:val="FF0000"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color w:val="FF0000"/>
          <w:sz w:val="28"/>
          <w:szCs w:val="28"/>
        </w:rPr>
        <w:instrText>eq \o\ac(○,</w:instrText>
      </w:r>
      <w:r w:rsidRPr="008F1F9E">
        <w:rPr>
          <w:rFonts w:ascii="仿宋" w:eastAsia="仿宋" w:hAnsi="仿宋" w:hint="eastAsia"/>
          <w:color w:val="FF0000"/>
          <w:position w:val="3"/>
          <w:sz w:val="19"/>
          <w:szCs w:val="28"/>
        </w:rPr>
        <w:instrText>3</w:instrText>
      </w:r>
      <w:r>
        <w:rPr>
          <w:rFonts w:ascii="仿宋" w:eastAsia="仿宋" w:hAnsi="仿宋" w:hint="eastAsia"/>
          <w:color w:val="FF0000"/>
          <w:sz w:val="28"/>
          <w:szCs w:val="28"/>
        </w:rPr>
        <w:instrText>)</w:instrText>
      </w:r>
      <w:r>
        <w:rPr>
          <w:rFonts w:ascii="仿宋" w:eastAsia="仿宋" w:hAnsi="仿宋"/>
          <w:color w:val="FF0000"/>
          <w:sz w:val="28"/>
          <w:szCs w:val="28"/>
        </w:rPr>
        <w:fldChar w:fldCharType="end"/>
      </w:r>
      <w:r>
        <w:rPr>
          <w:rFonts w:ascii="仿宋" w:eastAsia="仿宋" w:hAnsi="仿宋" w:hint="eastAsia"/>
          <w:color w:val="FF0000"/>
          <w:sz w:val="28"/>
          <w:szCs w:val="28"/>
        </w:rPr>
        <w:t>招生</w:t>
      </w:r>
      <w:r w:rsidR="002653EA">
        <w:rPr>
          <w:rFonts w:ascii="仿宋" w:eastAsia="仿宋" w:hAnsi="仿宋" w:hint="eastAsia"/>
          <w:color w:val="FF0000"/>
          <w:sz w:val="28"/>
          <w:szCs w:val="28"/>
        </w:rPr>
        <w:t>说明</w:t>
      </w:r>
      <w:r w:rsidR="002653EA">
        <w:rPr>
          <w:rFonts w:ascii="仿宋" w:eastAsia="仿宋" w:hAnsi="仿宋"/>
          <w:color w:val="FF0000"/>
          <w:sz w:val="28"/>
          <w:szCs w:val="28"/>
        </w:rPr>
        <w:t>：</w:t>
      </w:r>
      <w:r>
        <w:rPr>
          <w:rFonts w:ascii="仿宋" w:eastAsia="仿宋" w:hAnsi="仿宋" w:hint="eastAsia"/>
          <w:color w:val="FF0000"/>
          <w:sz w:val="28"/>
          <w:szCs w:val="28"/>
        </w:rPr>
        <w:t>请</w:t>
      </w:r>
      <w:r>
        <w:rPr>
          <w:rFonts w:ascii="仿宋" w:eastAsia="仿宋" w:hAnsi="仿宋"/>
          <w:color w:val="FF0000"/>
          <w:sz w:val="28"/>
          <w:szCs w:val="28"/>
        </w:rPr>
        <w:t>说明本次招生渠道及审核情况</w:t>
      </w:r>
      <w:r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:rsidR="008F1F9E" w:rsidRDefault="008F1F9E" w:rsidP="002653EA">
      <w:pPr>
        <w:ind w:left="980" w:hangingChars="350" w:hanging="98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 xml:space="preserve">    </w:t>
      </w:r>
      <w:r>
        <w:rPr>
          <w:rFonts w:ascii="仿宋" w:eastAsia="仿宋" w:hAnsi="仿宋"/>
          <w:color w:val="FF0000"/>
          <w:sz w:val="28"/>
          <w:szCs w:val="28"/>
        </w:rPr>
        <w:t xml:space="preserve"> </w:t>
      </w:r>
      <w:r>
        <w:rPr>
          <w:rFonts w:ascii="仿宋" w:eastAsia="仿宋" w:hAnsi="仿宋"/>
          <w:color w:val="FF0000"/>
          <w:sz w:val="28"/>
          <w:szCs w:val="28"/>
        </w:rPr>
        <w:fldChar w:fldCharType="begin"/>
      </w:r>
      <w:r>
        <w:rPr>
          <w:rFonts w:ascii="仿宋" w:eastAsia="仿宋" w:hAnsi="仿宋"/>
          <w:color w:val="FF0000"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color w:val="FF0000"/>
          <w:sz w:val="28"/>
          <w:szCs w:val="28"/>
        </w:rPr>
        <w:instrText>eq \o\ac(○,</w:instrText>
      </w:r>
      <w:r w:rsidRPr="008F1F9E">
        <w:rPr>
          <w:rFonts w:ascii="仿宋" w:eastAsia="仿宋" w:hAnsi="仿宋" w:hint="eastAsia"/>
          <w:color w:val="FF0000"/>
          <w:position w:val="3"/>
          <w:sz w:val="19"/>
          <w:szCs w:val="28"/>
        </w:rPr>
        <w:instrText>4</w:instrText>
      </w:r>
      <w:r>
        <w:rPr>
          <w:rFonts w:ascii="仿宋" w:eastAsia="仿宋" w:hAnsi="仿宋" w:hint="eastAsia"/>
          <w:color w:val="FF0000"/>
          <w:sz w:val="28"/>
          <w:szCs w:val="28"/>
        </w:rPr>
        <w:instrText>)</w:instrText>
      </w:r>
      <w:r>
        <w:rPr>
          <w:rFonts w:ascii="仿宋" w:eastAsia="仿宋" w:hAnsi="仿宋"/>
          <w:color w:val="FF0000"/>
          <w:sz w:val="28"/>
          <w:szCs w:val="28"/>
        </w:rPr>
        <w:fldChar w:fldCharType="end"/>
      </w:r>
      <w:r w:rsidR="002653EA">
        <w:rPr>
          <w:rFonts w:ascii="仿宋" w:eastAsia="仿宋" w:hAnsi="仿宋" w:hint="eastAsia"/>
          <w:color w:val="FF0000"/>
          <w:sz w:val="28"/>
          <w:szCs w:val="28"/>
        </w:rPr>
        <w:t>在华</w:t>
      </w:r>
      <w:r w:rsidR="002653EA">
        <w:rPr>
          <w:rFonts w:ascii="仿宋" w:eastAsia="仿宋" w:hAnsi="仿宋"/>
          <w:color w:val="FF0000"/>
          <w:sz w:val="28"/>
          <w:szCs w:val="28"/>
        </w:rPr>
        <w:t>担保人：请填写担保人详细信息（</w:t>
      </w:r>
      <w:r w:rsidR="002653EA">
        <w:rPr>
          <w:rFonts w:ascii="仿宋" w:eastAsia="仿宋" w:hAnsi="仿宋" w:hint="eastAsia"/>
          <w:color w:val="FF0000"/>
          <w:sz w:val="28"/>
          <w:szCs w:val="28"/>
        </w:rPr>
        <w:t>姓名</w:t>
      </w:r>
      <w:r w:rsidR="002653EA">
        <w:rPr>
          <w:rFonts w:ascii="仿宋" w:eastAsia="仿宋" w:hAnsi="仿宋"/>
          <w:color w:val="FF0000"/>
          <w:sz w:val="28"/>
          <w:szCs w:val="28"/>
        </w:rPr>
        <w:t>、工作单位、</w:t>
      </w:r>
      <w:r w:rsidR="002653EA">
        <w:rPr>
          <w:rFonts w:ascii="仿宋" w:eastAsia="仿宋" w:hAnsi="仿宋" w:hint="eastAsia"/>
          <w:color w:val="FF0000"/>
          <w:sz w:val="28"/>
          <w:szCs w:val="28"/>
        </w:rPr>
        <w:t>联系</w:t>
      </w:r>
      <w:r w:rsidR="002653EA">
        <w:rPr>
          <w:rFonts w:ascii="仿宋" w:eastAsia="仿宋" w:hAnsi="仿宋"/>
          <w:color w:val="FF0000"/>
          <w:sz w:val="28"/>
          <w:szCs w:val="28"/>
        </w:rPr>
        <w:t>电话等）</w:t>
      </w:r>
      <w:r w:rsidR="002653EA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:rsidR="002653EA" w:rsidRDefault="002653EA" w:rsidP="002653EA">
      <w:pPr>
        <w:ind w:left="980" w:hangingChars="350" w:hanging="980"/>
        <w:rPr>
          <w:rFonts w:ascii="仿宋" w:eastAsia="仿宋" w:hAnsi="仿宋"/>
          <w:color w:val="FF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 xml:space="preserve">     </w:t>
      </w:r>
      <w:r>
        <w:rPr>
          <w:rFonts w:ascii="仿宋" w:eastAsia="仿宋" w:hAnsi="仿宋"/>
          <w:color w:val="FF0000"/>
          <w:sz w:val="28"/>
          <w:szCs w:val="28"/>
        </w:rPr>
        <w:fldChar w:fldCharType="begin"/>
      </w:r>
      <w:r>
        <w:rPr>
          <w:rFonts w:ascii="仿宋" w:eastAsia="仿宋" w:hAnsi="仿宋"/>
          <w:color w:val="FF0000"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color w:val="FF0000"/>
          <w:sz w:val="28"/>
          <w:szCs w:val="28"/>
        </w:rPr>
        <w:instrText>eq \o\ac(○,</w:instrText>
      </w:r>
      <w:r w:rsidRPr="002653EA">
        <w:rPr>
          <w:rFonts w:ascii="仿宋" w:eastAsia="仿宋" w:hAnsi="仿宋" w:hint="eastAsia"/>
          <w:color w:val="FF0000"/>
          <w:position w:val="3"/>
          <w:sz w:val="19"/>
          <w:szCs w:val="28"/>
        </w:rPr>
        <w:instrText>5</w:instrText>
      </w:r>
      <w:r>
        <w:rPr>
          <w:rFonts w:ascii="仿宋" w:eastAsia="仿宋" w:hAnsi="仿宋" w:hint="eastAsia"/>
          <w:color w:val="FF0000"/>
          <w:sz w:val="28"/>
          <w:szCs w:val="28"/>
        </w:rPr>
        <w:instrText>)</w:instrText>
      </w:r>
      <w:r>
        <w:rPr>
          <w:rFonts w:ascii="仿宋" w:eastAsia="仿宋" w:hAnsi="仿宋"/>
          <w:color w:val="FF0000"/>
          <w:sz w:val="28"/>
          <w:szCs w:val="28"/>
        </w:rPr>
        <w:fldChar w:fldCharType="end"/>
      </w:r>
      <w:hyperlink r:id="rId4" w:history="1">
        <w:r w:rsidRPr="002653EA">
          <w:rPr>
            <w:rFonts w:ascii="仿宋" w:eastAsia="仿宋" w:hAnsi="仿宋"/>
            <w:color w:val="FF0000"/>
            <w:sz w:val="28"/>
            <w:szCs w:val="28"/>
            <w:u w:val="single"/>
          </w:rPr>
          <w:t>每次</w:t>
        </w:r>
        <w:r w:rsidRPr="002653EA">
          <w:rPr>
            <w:rFonts w:ascii="仿宋" w:eastAsia="仿宋" w:hAnsi="仿宋" w:hint="eastAsia"/>
            <w:color w:val="FF0000"/>
            <w:sz w:val="28"/>
            <w:szCs w:val="28"/>
            <w:u w:val="single"/>
          </w:rPr>
          <w:t>在</w:t>
        </w:r>
        <w:r w:rsidRPr="002653EA">
          <w:rPr>
            <w:rFonts w:ascii="仿宋" w:eastAsia="仿宋" w:hAnsi="仿宋"/>
            <w:color w:val="FF0000"/>
            <w:sz w:val="28"/>
            <w:szCs w:val="28"/>
            <w:u w:val="single"/>
          </w:rPr>
          <w:t>报送纸质版登记簿同时请将</w:t>
        </w:r>
        <w:r w:rsidRPr="002653EA">
          <w:rPr>
            <w:rFonts w:ascii="仿宋" w:eastAsia="仿宋" w:hAnsi="仿宋" w:hint="eastAsia"/>
            <w:color w:val="FF0000"/>
            <w:sz w:val="28"/>
            <w:szCs w:val="28"/>
            <w:u w:val="single"/>
          </w:rPr>
          <w:t>顺延汇总</w:t>
        </w:r>
        <w:r w:rsidRPr="002653EA">
          <w:rPr>
            <w:rFonts w:ascii="仿宋" w:eastAsia="仿宋" w:hAnsi="仿宋"/>
            <w:color w:val="FF0000"/>
            <w:sz w:val="28"/>
            <w:szCs w:val="28"/>
            <w:u w:val="single"/>
          </w:rPr>
          <w:t>电子版</w:t>
        </w:r>
        <w:r w:rsidRPr="002653EA">
          <w:rPr>
            <w:rFonts w:ascii="仿宋" w:eastAsia="仿宋" w:hAnsi="仿宋" w:hint="eastAsia"/>
            <w:color w:val="FF0000"/>
            <w:sz w:val="28"/>
            <w:szCs w:val="28"/>
            <w:u w:val="single"/>
          </w:rPr>
          <w:t>登记簿</w:t>
        </w:r>
        <w:r w:rsidRPr="002653EA">
          <w:rPr>
            <w:rFonts w:ascii="仿宋" w:eastAsia="仿宋" w:hAnsi="仿宋"/>
            <w:color w:val="FF0000"/>
            <w:sz w:val="28"/>
            <w:szCs w:val="28"/>
            <w:u w:val="single"/>
          </w:rPr>
          <w:t>发送邮箱JW202jyt@163.</w:t>
        </w:r>
        <w:proofErr w:type="gramStart"/>
        <w:r w:rsidRPr="002653EA">
          <w:rPr>
            <w:rFonts w:ascii="仿宋" w:eastAsia="仿宋" w:hAnsi="仿宋"/>
            <w:color w:val="FF0000"/>
            <w:sz w:val="28"/>
            <w:szCs w:val="28"/>
            <w:u w:val="single"/>
          </w:rPr>
          <w:t>com</w:t>
        </w:r>
        <w:proofErr w:type="gramEnd"/>
      </w:hyperlink>
    </w:p>
    <w:p w:rsidR="009D78FF" w:rsidRPr="002653EA" w:rsidRDefault="009D78FF" w:rsidP="002653EA">
      <w:pPr>
        <w:ind w:left="980" w:hangingChars="350" w:hanging="980"/>
        <w:rPr>
          <w:rFonts w:ascii="仿宋" w:eastAsia="仿宋" w:hAnsi="仿宋"/>
          <w:color w:val="FF0000"/>
          <w:sz w:val="28"/>
          <w:szCs w:val="28"/>
          <w:u w:val="single"/>
        </w:rPr>
      </w:pPr>
    </w:p>
    <w:p w:rsidR="00B50657" w:rsidRDefault="00B50657" w:rsidP="004710CC">
      <w:pPr>
        <w:rPr>
          <w:rFonts w:ascii="仿宋" w:eastAsia="仿宋" w:hAnsi="仿宋"/>
          <w:sz w:val="32"/>
          <w:szCs w:val="32"/>
        </w:rPr>
      </w:pPr>
      <w:r w:rsidRPr="00B50657">
        <w:rPr>
          <w:rFonts w:ascii="仿宋" w:eastAsia="仿宋" w:hAnsi="仿宋" w:hint="eastAsia"/>
          <w:sz w:val="32"/>
          <w:szCs w:val="32"/>
        </w:rPr>
        <w:t>顺延</w:t>
      </w:r>
      <w:r w:rsidR="002C61C1">
        <w:rPr>
          <w:rFonts w:ascii="仿宋" w:eastAsia="仿宋" w:hAnsi="仿宋" w:hint="eastAsia"/>
          <w:sz w:val="32"/>
          <w:szCs w:val="32"/>
        </w:rPr>
        <w:t>汇总</w:t>
      </w:r>
      <w:r w:rsidRPr="00B50657">
        <w:rPr>
          <w:rFonts w:ascii="仿宋" w:eastAsia="仿宋" w:hAnsi="仿宋"/>
          <w:sz w:val="32"/>
          <w:szCs w:val="32"/>
        </w:rPr>
        <w:t>电子版</w:t>
      </w:r>
      <w:r w:rsidR="00841061">
        <w:rPr>
          <w:rFonts w:ascii="仿宋" w:eastAsia="仿宋" w:hAnsi="仿宋" w:hint="eastAsia"/>
          <w:sz w:val="32"/>
          <w:szCs w:val="32"/>
        </w:rPr>
        <w:t>登记簿</w:t>
      </w:r>
      <w:r w:rsidRPr="00B50657">
        <w:rPr>
          <w:rFonts w:ascii="仿宋" w:eastAsia="仿宋" w:hAnsi="仿宋"/>
          <w:sz w:val="32"/>
          <w:szCs w:val="32"/>
        </w:rPr>
        <w:t>示例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B50657" w:rsidTr="00B50657">
        <w:tc>
          <w:tcPr>
            <w:tcW w:w="1696" w:type="dxa"/>
            <w:vMerge w:val="restart"/>
          </w:tcPr>
          <w:p w:rsidR="00B50657" w:rsidRDefault="00B50657" w:rsidP="004710C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×</w:t>
            </w:r>
            <w:r>
              <w:rPr>
                <w:rFonts w:ascii="仿宋" w:eastAsia="仿宋" w:hAnsi="仿宋"/>
                <w:sz w:val="32"/>
                <w:szCs w:val="32"/>
              </w:rPr>
              <w:t>×大学</w:t>
            </w:r>
          </w:p>
          <w:p w:rsidR="00B50657" w:rsidRDefault="00B50657" w:rsidP="004710C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</w:t>
            </w:r>
            <w:r w:rsidR="002C61C1">
              <w:rPr>
                <w:rFonts w:ascii="仿宋" w:eastAsia="仿宋" w:hAnsi="仿宋"/>
                <w:sz w:val="32"/>
                <w:szCs w:val="32"/>
              </w:rPr>
              <w:t>0001</w:t>
            </w:r>
            <w:r>
              <w:rPr>
                <w:rFonts w:ascii="仿宋" w:eastAsia="仿宋" w:hAnsi="仿宋"/>
                <w:sz w:val="32"/>
                <w:szCs w:val="32"/>
              </w:rPr>
              <w:t>号</w:t>
            </w:r>
          </w:p>
        </w:tc>
        <w:tc>
          <w:tcPr>
            <w:tcW w:w="6600" w:type="dxa"/>
          </w:tcPr>
          <w:p w:rsidR="00B50657" w:rsidRDefault="00B50657" w:rsidP="004710C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</w:t>
            </w:r>
          </w:p>
        </w:tc>
      </w:tr>
      <w:tr w:rsidR="00B50657" w:rsidTr="00B50657">
        <w:tc>
          <w:tcPr>
            <w:tcW w:w="1696" w:type="dxa"/>
            <w:vMerge/>
          </w:tcPr>
          <w:p w:rsidR="00B50657" w:rsidRDefault="00B50657" w:rsidP="004710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00" w:type="dxa"/>
          </w:tcPr>
          <w:p w:rsidR="00B50657" w:rsidRDefault="00B50657" w:rsidP="004710C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2.</w:t>
            </w:r>
          </w:p>
        </w:tc>
      </w:tr>
      <w:tr w:rsidR="00B50657" w:rsidTr="00B50657">
        <w:tc>
          <w:tcPr>
            <w:tcW w:w="1696" w:type="dxa"/>
            <w:vMerge/>
          </w:tcPr>
          <w:p w:rsidR="00B50657" w:rsidRDefault="00B50657" w:rsidP="004710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00" w:type="dxa"/>
          </w:tcPr>
          <w:p w:rsidR="00B50657" w:rsidRDefault="00B50657" w:rsidP="004710C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3.</w:t>
            </w:r>
          </w:p>
        </w:tc>
      </w:tr>
      <w:tr w:rsidR="00B50657" w:rsidTr="00B50657">
        <w:tc>
          <w:tcPr>
            <w:tcW w:w="1696" w:type="dxa"/>
            <w:vMerge w:val="restart"/>
          </w:tcPr>
          <w:p w:rsidR="00B50657" w:rsidRDefault="00B50657" w:rsidP="00B506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×</w:t>
            </w:r>
            <w:r>
              <w:rPr>
                <w:rFonts w:ascii="仿宋" w:eastAsia="仿宋" w:hAnsi="仿宋"/>
                <w:sz w:val="32"/>
                <w:szCs w:val="32"/>
              </w:rPr>
              <w:t>×大学</w:t>
            </w:r>
          </w:p>
          <w:p w:rsidR="00B50657" w:rsidRDefault="00B50657" w:rsidP="00B506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</w:t>
            </w:r>
            <w:r w:rsidR="002C61C1">
              <w:rPr>
                <w:rFonts w:ascii="仿宋" w:eastAsia="仿宋" w:hAnsi="仿宋"/>
                <w:sz w:val="32"/>
                <w:szCs w:val="32"/>
              </w:rPr>
              <w:t>0002</w:t>
            </w:r>
            <w:r>
              <w:rPr>
                <w:rFonts w:ascii="仿宋" w:eastAsia="仿宋" w:hAnsi="仿宋"/>
                <w:sz w:val="32"/>
                <w:szCs w:val="32"/>
              </w:rPr>
              <w:t>号</w:t>
            </w:r>
          </w:p>
        </w:tc>
        <w:tc>
          <w:tcPr>
            <w:tcW w:w="6600" w:type="dxa"/>
          </w:tcPr>
          <w:p w:rsidR="00B50657" w:rsidRDefault="00B50657" w:rsidP="004710C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</w:t>
            </w:r>
          </w:p>
        </w:tc>
      </w:tr>
      <w:tr w:rsidR="00B50657" w:rsidTr="00B50657">
        <w:tc>
          <w:tcPr>
            <w:tcW w:w="1696" w:type="dxa"/>
            <w:vMerge/>
          </w:tcPr>
          <w:p w:rsidR="00B50657" w:rsidRDefault="00B50657" w:rsidP="00B5065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00" w:type="dxa"/>
          </w:tcPr>
          <w:p w:rsidR="00B50657" w:rsidRDefault="00B50657" w:rsidP="004710C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2.</w:t>
            </w:r>
          </w:p>
        </w:tc>
      </w:tr>
      <w:tr w:rsidR="00B50657" w:rsidTr="00B50657">
        <w:tc>
          <w:tcPr>
            <w:tcW w:w="1696" w:type="dxa"/>
            <w:vMerge/>
          </w:tcPr>
          <w:p w:rsidR="00B50657" w:rsidRDefault="00B50657" w:rsidP="004710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00" w:type="dxa"/>
          </w:tcPr>
          <w:p w:rsidR="00B50657" w:rsidRDefault="00B50657" w:rsidP="004710C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3.</w:t>
            </w:r>
          </w:p>
        </w:tc>
      </w:tr>
      <w:tr w:rsidR="00B50657" w:rsidTr="00B50657">
        <w:trPr>
          <w:cantSplit/>
          <w:trHeight w:val="1134"/>
        </w:trPr>
        <w:tc>
          <w:tcPr>
            <w:tcW w:w="1696" w:type="dxa"/>
            <w:textDirection w:val="tbRlV"/>
          </w:tcPr>
          <w:p w:rsidR="00B50657" w:rsidRDefault="00B50657" w:rsidP="00B50657">
            <w:pPr>
              <w:ind w:left="113" w:right="11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……</w:t>
            </w:r>
          </w:p>
        </w:tc>
        <w:tc>
          <w:tcPr>
            <w:tcW w:w="6600" w:type="dxa"/>
            <w:textDirection w:val="tbRlV"/>
          </w:tcPr>
          <w:p w:rsidR="00B50657" w:rsidRDefault="00B50657" w:rsidP="00B50657">
            <w:pPr>
              <w:ind w:left="113" w:right="11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……</w:t>
            </w:r>
          </w:p>
        </w:tc>
      </w:tr>
    </w:tbl>
    <w:p w:rsidR="006E3687" w:rsidRDefault="006E3687" w:rsidP="004710CC">
      <w:pPr>
        <w:rPr>
          <w:rFonts w:ascii="仿宋" w:eastAsia="仿宋" w:hAnsi="仿宋"/>
          <w:b/>
          <w:bCs/>
          <w:color w:val="FF0000"/>
          <w:sz w:val="36"/>
          <w:szCs w:val="36"/>
        </w:rPr>
      </w:pPr>
    </w:p>
    <w:p w:rsidR="00B50657" w:rsidRPr="006E3687" w:rsidRDefault="006E3687" w:rsidP="006E3687">
      <w:pPr>
        <w:rPr>
          <w:rFonts w:ascii="仿宋" w:eastAsia="仿宋" w:hAnsi="仿宋"/>
          <w:b/>
          <w:bCs/>
          <w:color w:val="FF0000"/>
          <w:sz w:val="36"/>
          <w:szCs w:val="36"/>
        </w:rPr>
      </w:pPr>
      <w:r w:rsidRPr="006E3687">
        <w:rPr>
          <w:rFonts w:ascii="仿宋" w:eastAsia="仿宋" w:hAnsi="仿宋" w:hint="eastAsia"/>
          <w:b/>
          <w:bCs/>
          <w:color w:val="FF0000"/>
          <w:sz w:val="36"/>
          <w:szCs w:val="36"/>
        </w:rPr>
        <w:t>每次</w:t>
      </w:r>
      <w:r w:rsidRPr="006E3687">
        <w:rPr>
          <w:rFonts w:ascii="仿宋" w:eastAsia="仿宋" w:hAnsi="仿宋"/>
          <w:b/>
          <w:bCs/>
          <w:color w:val="FF0000"/>
          <w:sz w:val="36"/>
          <w:szCs w:val="36"/>
        </w:rPr>
        <w:t>报送</w:t>
      </w:r>
      <w:r w:rsidRPr="006E3687">
        <w:rPr>
          <w:rFonts w:ascii="仿宋" w:eastAsia="仿宋" w:hAnsi="仿宋" w:hint="eastAsia"/>
          <w:b/>
          <w:bCs/>
          <w:color w:val="FF0000"/>
          <w:sz w:val="36"/>
          <w:szCs w:val="36"/>
        </w:rPr>
        <w:t>202表</w:t>
      </w:r>
      <w:r w:rsidRPr="006E3687">
        <w:rPr>
          <w:rFonts w:ascii="仿宋" w:eastAsia="仿宋" w:hAnsi="仿宋"/>
          <w:b/>
          <w:bCs/>
          <w:color w:val="FF0000"/>
          <w:sz w:val="36"/>
          <w:szCs w:val="36"/>
        </w:rPr>
        <w:t>时，请将本次</w:t>
      </w:r>
      <w:r w:rsidRPr="006E3687">
        <w:rPr>
          <w:rFonts w:ascii="仿宋" w:eastAsia="仿宋" w:hAnsi="仿宋" w:hint="eastAsia"/>
          <w:b/>
          <w:bCs/>
          <w:color w:val="FF0000"/>
          <w:sz w:val="36"/>
          <w:szCs w:val="36"/>
        </w:rPr>
        <w:t>人员</w:t>
      </w:r>
      <w:r w:rsidRPr="006E3687">
        <w:rPr>
          <w:rFonts w:ascii="仿宋" w:eastAsia="仿宋" w:hAnsi="仿宋"/>
          <w:b/>
          <w:bCs/>
          <w:color w:val="FF0000"/>
          <w:sz w:val="36"/>
          <w:szCs w:val="36"/>
        </w:rPr>
        <w:t>具体信息与上次信息汇总后发送至电子邮箱！！！</w:t>
      </w:r>
    </w:p>
    <w:sectPr w:rsidR="00B50657" w:rsidRPr="006E3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E0"/>
    <w:rsid w:val="001018BE"/>
    <w:rsid w:val="001C50C8"/>
    <w:rsid w:val="00201697"/>
    <w:rsid w:val="002653EA"/>
    <w:rsid w:val="002C61C1"/>
    <w:rsid w:val="003615F5"/>
    <w:rsid w:val="003659E9"/>
    <w:rsid w:val="004710CC"/>
    <w:rsid w:val="00536EDD"/>
    <w:rsid w:val="006E3687"/>
    <w:rsid w:val="007441EB"/>
    <w:rsid w:val="00841061"/>
    <w:rsid w:val="008F1F9E"/>
    <w:rsid w:val="008F2438"/>
    <w:rsid w:val="0097252E"/>
    <w:rsid w:val="009D78FF"/>
    <w:rsid w:val="00AE2FB9"/>
    <w:rsid w:val="00B50657"/>
    <w:rsid w:val="00CE7545"/>
    <w:rsid w:val="00E60D4A"/>
    <w:rsid w:val="00E637DE"/>
    <w:rsid w:val="00E94B16"/>
    <w:rsid w:val="00EF28E0"/>
    <w:rsid w:val="00F43308"/>
    <w:rsid w:val="00F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39D2C-9449-4345-AF6D-83E4B9B1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506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50657"/>
    <w:rPr>
      <w:sz w:val="18"/>
      <w:szCs w:val="18"/>
    </w:rPr>
  </w:style>
  <w:style w:type="character" w:styleId="a5">
    <w:name w:val="Hyperlink"/>
    <w:basedOn w:val="a0"/>
    <w:uiPriority w:val="99"/>
    <w:unhideWhenUsed/>
    <w:rsid w:val="00101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7599;&#27425;&#22312;&#25253;&#36865;&#32440;&#36136;&#29256;&#30331;&#35760;&#31807;&#21516;&#26102;&#35831;&#23558;&#39034;&#24310;&#30005;&#23376;&#29256;&#30331;&#35760;&#31807;&#21457;&#36865;&#37038;&#31665;JW202jyt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>MS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孙鹏飞</dc:creator>
  <cp:keywords/>
  <dc:description/>
  <cp:lastModifiedBy>赫英杰</cp:lastModifiedBy>
  <cp:revision>2</cp:revision>
  <cp:lastPrinted>2018-08-15T06:12:00Z</cp:lastPrinted>
  <dcterms:created xsi:type="dcterms:W3CDTF">2018-08-15T07:04:00Z</dcterms:created>
  <dcterms:modified xsi:type="dcterms:W3CDTF">2018-08-15T07:04:00Z</dcterms:modified>
</cp:coreProperties>
</file>